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0244" w:rsidR="006A517C" w:rsidP="49C6F73B" w:rsidRDefault="001540D4" w14:paraId="1E95E3B3" w14:textId="0C8FC1AB">
      <w:pPr>
        <w:shd w:val="clear" w:color="auto" w:fill="FFFFFF" w:themeFill="background1"/>
        <w:spacing w:after="0" w:line="360" w:lineRule="atLeast"/>
        <w:textAlignment w:val="baseline"/>
        <w:outlineLvl w:val="3"/>
        <w:rPr>
          <w:rFonts w:ascii="Helvetica" w:hAnsi="Helvetica" w:eastAsia="Times New Roman" w:cs="Helvetica"/>
          <w:sz w:val="24"/>
          <w:szCs w:val="24"/>
        </w:rPr>
      </w:pPr>
      <w:r>
        <w:rPr>
          <w:rFonts w:ascii="Helvetica" w:hAnsi="Helvetica" w:eastAsia="Times New Roman" w:cs="Helvetica"/>
          <w:b/>
          <w:bCs/>
          <w:sz w:val="24"/>
          <w:szCs w:val="24"/>
          <w:bdr w:val="none" w:color="auto" w:sz="0" w:space="0" w:frame="1"/>
        </w:rPr>
        <w:br/>
      </w:r>
      <w:r w:rsidRPr="006A517C" w:rsidR="7B8CB6B8">
        <w:rPr>
          <w:rFonts w:ascii="Helvetica" w:hAnsi="Helvetica" w:eastAsia="Times New Roman" w:cs="Helvetica"/>
          <w:b/>
          <w:bCs/>
          <w:sz w:val="24"/>
          <w:szCs w:val="24"/>
          <w:bdr w:val="none" w:color="auto" w:sz="0" w:space="0" w:frame="1"/>
        </w:rPr>
        <w:t>Administrative Assistant/Receptionist for Assured Bio Labs, LLC</w:t>
      </w:r>
      <w:r w:rsidR="00A10244">
        <w:rPr>
          <w:rFonts w:ascii="Helvetica" w:hAnsi="Helvetica" w:eastAsia="Times New Roman" w:cs="Helvetica"/>
          <w:b/>
          <w:bCs/>
          <w:sz w:val="24"/>
          <w:szCs w:val="24"/>
          <w:bdr w:val="none" w:color="auto" w:sz="0" w:space="0" w:frame="1"/>
        </w:rPr>
        <w:br/>
      </w:r>
      <w:r w:rsidRPr="00A10244" w:rsidR="00207FEC">
        <w:rPr>
          <w:rFonts w:ascii="Helvetica" w:hAnsi="Helvetica" w:eastAsia="Times New Roman" w:cs="Helvetica"/>
          <w:sz w:val="23"/>
          <w:szCs w:val="23"/>
          <w:bdr w:val="none" w:color="auto" w:sz="0" w:space="0" w:frame="1"/>
        </w:rPr>
        <w:t xml:space="preserve">Job Level: </w:t>
      </w:r>
      <w:r w:rsidR="0818069C">
        <w:rPr>
          <w:rFonts w:ascii="Helvetica" w:hAnsi="Helvetica" w:eastAsia="Times New Roman" w:cs="Helvetica"/>
          <w:sz w:val="23"/>
          <w:szCs w:val="23"/>
          <w:bdr w:val="none" w:color="auto" w:sz="0" w:space="0" w:frame="1"/>
        </w:rPr>
        <w:t>Experienced Individual Contributor</w:t>
      </w:r>
    </w:p>
    <w:p w:rsidRPr="006A517C" w:rsidR="006A517C" w:rsidP="49C6F73B" w:rsidRDefault="7B8CB6B8" w14:paraId="774D0059" w14:textId="6CBBC462">
      <w:pPr>
        <w:shd w:val="clear" w:color="auto" w:fill="FFFFFF" w:themeFill="background1"/>
        <w:spacing w:after="288" w:line="360" w:lineRule="atLeast"/>
        <w:textAlignment w:val="baseline"/>
        <w:rPr>
          <w:rFonts w:ascii="Helvetica" w:hAnsi="Helvetica" w:eastAsia="Times New Roman" w:cs="Helvetica"/>
          <w:sz w:val="23"/>
          <w:szCs w:val="23"/>
        </w:rPr>
      </w:pPr>
      <w:r w:rsidRPr="49C6F73B">
        <w:rPr>
          <w:rFonts w:ascii="Helvetica" w:hAnsi="Helvetica" w:eastAsia="Times New Roman" w:cs="Helvetica"/>
          <w:sz w:val="23"/>
          <w:szCs w:val="23"/>
        </w:rPr>
        <w:t xml:space="preserve">Wage: </w:t>
      </w:r>
      <w:r w:rsidR="00BA3736">
        <w:rPr>
          <w:rFonts w:ascii="Helvetica" w:hAnsi="Helvetica" w:eastAsia="Times New Roman" w:cs="Helvetica"/>
          <w:sz w:val="23"/>
          <w:szCs w:val="23"/>
        </w:rPr>
        <w:t>$1</w:t>
      </w:r>
      <w:r w:rsidR="00BD7F5F">
        <w:rPr>
          <w:rFonts w:ascii="Helvetica" w:hAnsi="Helvetica" w:eastAsia="Times New Roman" w:cs="Helvetica"/>
          <w:sz w:val="23"/>
          <w:szCs w:val="23"/>
        </w:rPr>
        <w:t>2</w:t>
      </w:r>
      <w:r w:rsidR="00BA3736">
        <w:rPr>
          <w:rFonts w:ascii="Helvetica" w:hAnsi="Helvetica" w:eastAsia="Times New Roman" w:cs="Helvetica"/>
          <w:sz w:val="23"/>
          <w:szCs w:val="23"/>
        </w:rPr>
        <w:t>-$20/hour (Based on Experience)</w:t>
      </w:r>
      <w:r w:rsidR="006A517C">
        <w:br/>
      </w:r>
      <w:r w:rsidRPr="49C6F73B">
        <w:rPr>
          <w:rFonts w:ascii="Helvetica" w:hAnsi="Helvetica" w:eastAsia="Times New Roman" w:cs="Helvetica"/>
          <w:sz w:val="23"/>
          <w:szCs w:val="23"/>
        </w:rPr>
        <w:t>Hours: Full Time</w:t>
      </w:r>
      <w:r w:rsidRPr="49C6F73B" w:rsidR="3A8F1761">
        <w:rPr>
          <w:rFonts w:ascii="Helvetica" w:hAnsi="Helvetica" w:eastAsia="Times New Roman" w:cs="Helvetica"/>
          <w:sz w:val="23"/>
          <w:szCs w:val="23"/>
        </w:rPr>
        <w:t xml:space="preserve"> - </w:t>
      </w:r>
      <w:r w:rsidRPr="49C6F73B">
        <w:rPr>
          <w:rFonts w:ascii="Helvetica" w:hAnsi="Helvetica" w:eastAsia="Times New Roman" w:cs="Helvetica"/>
          <w:sz w:val="23"/>
          <w:szCs w:val="23"/>
        </w:rPr>
        <w:t>40 hours/week</w:t>
      </w:r>
      <w:r w:rsidR="006A517C">
        <w:br/>
      </w:r>
      <w:r w:rsidRPr="49C6F73B" w:rsidR="1F49DE3D">
        <w:rPr>
          <w:rFonts w:ascii="Helvetica" w:hAnsi="Helvetica" w:eastAsia="Times New Roman" w:cs="Helvetica"/>
          <w:sz w:val="23"/>
          <w:szCs w:val="23"/>
        </w:rPr>
        <w:t>Benefits: Health Benefits, Retirement Benefits (after 1 year of service)</w:t>
      </w:r>
      <w:r w:rsidR="006A517C">
        <w:br/>
      </w:r>
      <w:r w:rsidRPr="49C6F73B" w:rsidR="1F49DE3D">
        <w:rPr>
          <w:rFonts w:ascii="Helvetica" w:hAnsi="Helvetica" w:eastAsia="Times New Roman" w:cs="Helvetica"/>
          <w:sz w:val="23"/>
          <w:szCs w:val="23"/>
        </w:rPr>
        <w:t xml:space="preserve">Skills &amp; Experience Required: </w:t>
      </w:r>
      <w:r w:rsidRPr="49C6F73B" w:rsidR="0818069C">
        <w:rPr>
          <w:rFonts w:ascii="Helvetica" w:hAnsi="Helvetica" w:eastAsia="Times New Roman" w:cs="Helvetica"/>
          <w:sz w:val="23"/>
          <w:szCs w:val="23"/>
        </w:rPr>
        <w:t>Some experience required</w:t>
      </w:r>
    </w:p>
    <w:p w:rsidR="5A433174" w:rsidP="5A433174" w:rsidRDefault="71A33158" w14:paraId="6933AE44" w14:textId="0018E44F">
      <w:pPr>
        <w:shd w:val="clear" w:color="auto" w:fill="FFFFFF" w:themeFill="background1"/>
        <w:spacing w:after="0" w:line="360" w:lineRule="atLeast"/>
        <w:rPr>
          <w:rFonts w:ascii="Helvetica" w:hAnsi="Helvetica" w:eastAsia="Times New Roman" w:cs="Helvetica"/>
          <w:sz w:val="23"/>
          <w:szCs w:val="23"/>
        </w:rPr>
      </w:pPr>
      <w:r w:rsidRPr="71A33158">
        <w:rPr>
          <w:rFonts w:ascii="Helvetica" w:hAnsi="Helvetica" w:eastAsia="Times New Roman" w:cs="Helvetica"/>
          <w:sz w:val="23"/>
          <w:szCs w:val="23"/>
        </w:rPr>
        <w:t xml:space="preserve">Assured Bio Labs is a quickly growing small business in Oak Ridge Tennessee that provides environmental microbiological and chemistry services </w:t>
      </w:r>
      <w:r w:rsidRPr="421A0E3F" w:rsidR="421A0E3F">
        <w:rPr>
          <w:rFonts w:ascii="Helvetica" w:hAnsi="Helvetica" w:eastAsia="Times New Roman" w:cs="Helvetica"/>
          <w:sz w:val="23"/>
          <w:szCs w:val="23"/>
        </w:rPr>
        <w:t>nation-wide and beyond.</w:t>
      </w:r>
      <w:r w:rsidRPr="4B85160C" w:rsidR="4B85160C">
        <w:rPr>
          <w:rFonts w:ascii="Helvetica" w:hAnsi="Helvetica" w:eastAsia="Times New Roman" w:cs="Helvetica"/>
          <w:sz w:val="23"/>
          <w:szCs w:val="23"/>
        </w:rPr>
        <w:t xml:space="preserve"> </w:t>
      </w:r>
      <w:r w:rsidRPr="6C72CFD9" w:rsidR="4B85160C">
        <w:rPr>
          <w:rFonts w:ascii="Helvetica" w:hAnsi="Helvetica" w:eastAsia="Times New Roman" w:cs="Helvetica"/>
          <w:sz w:val="23"/>
          <w:szCs w:val="23"/>
        </w:rPr>
        <w:t xml:space="preserve">We work with clients ranging from homeowners performing </w:t>
      </w:r>
      <w:r w:rsidRPr="7FC881EB" w:rsidR="4B85160C">
        <w:rPr>
          <w:rFonts w:ascii="Helvetica" w:hAnsi="Helvetica" w:eastAsia="Times New Roman" w:cs="Helvetica"/>
          <w:sz w:val="23"/>
          <w:szCs w:val="23"/>
        </w:rPr>
        <w:t>their own in-home testing to multi-year government contracts</w:t>
      </w:r>
      <w:r w:rsidRPr="22520C1A" w:rsidR="4B85160C">
        <w:rPr>
          <w:rFonts w:ascii="Helvetica" w:hAnsi="Helvetica" w:eastAsia="Times New Roman" w:cs="Helvetica"/>
          <w:sz w:val="23"/>
          <w:szCs w:val="23"/>
        </w:rPr>
        <w:t xml:space="preserve">. Working in this fast paced and growing work environment will provide you with </w:t>
      </w:r>
      <w:r w:rsidRPr="6E526839" w:rsidR="4B85160C">
        <w:rPr>
          <w:rFonts w:ascii="Helvetica" w:hAnsi="Helvetica" w:eastAsia="Times New Roman" w:cs="Helvetica"/>
          <w:sz w:val="23"/>
          <w:szCs w:val="23"/>
        </w:rPr>
        <w:t xml:space="preserve">numerous opportunities for professional growth and </w:t>
      </w:r>
      <w:r w:rsidR="00220610">
        <w:rPr>
          <w:rFonts w:ascii="Helvetica" w:hAnsi="Helvetica" w:eastAsia="Times New Roman" w:cs="Helvetica"/>
          <w:sz w:val="23"/>
          <w:szCs w:val="23"/>
        </w:rPr>
        <w:t xml:space="preserve">the </w:t>
      </w:r>
      <w:r w:rsidRPr="6E526839" w:rsidR="4B85160C">
        <w:rPr>
          <w:rFonts w:ascii="Helvetica" w:hAnsi="Helvetica" w:eastAsia="Times New Roman" w:cs="Helvetica"/>
          <w:sz w:val="23"/>
          <w:szCs w:val="23"/>
        </w:rPr>
        <w:t xml:space="preserve">development of new skills and </w:t>
      </w:r>
      <w:r w:rsidRPr="5426FA88" w:rsidR="4B85160C">
        <w:rPr>
          <w:rFonts w:ascii="Helvetica" w:hAnsi="Helvetica" w:eastAsia="Times New Roman" w:cs="Helvetica"/>
          <w:sz w:val="23"/>
          <w:szCs w:val="23"/>
        </w:rPr>
        <w:t>knowledge.</w:t>
      </w:r>
    </w:p>
    <w:p w:rsidR="00C72B98" w:rsidP="49C6F73B" w:rsidRDefault="00C72B98" w14:paraId="021107F2" w14:textId="77777777">
      <w:pPr>
        <w:shd w:val="clear" w:color="auto" w:fill="FFFFFF" w:themeFill="background1"/>
        <w:spacing w:after="0" w:line="360" w:lineRule="atLeast"/>
        <w:textAlignment w:val="baseline"/>
        <w:rPr>
          <w:rFonts w:ascii="Helvetica" w:hAnsi="Helvetica" w:eastAsia="Times New Roman" w:cs="Helvetica"/>
          <w:sz w:val="23"/>
          <w:szCs w:val="23"/>
        </w:rPr>
      </w:pPr>
    </w:p>
    <w:p w:rsidR="008930BA" w:rsidP="49C6F73B" w:rsidRDefault="5983B67E" w14:paraId="456DA21D" w14:textId="1602BCC8">
      <w:pPr>
        <w:shd w:val="clear" w:color="auto" w:fill="FFFFFF" w:themeFill="background1"/>
        <w:spacing w:after="0" w:line="360" w:lineRule="atLeast"/>
        <w:textAlignment w:val="baseline"/>
        <w:rPr>
          <w:rFonts w:ascii="Helvetica" w:hAnsi="Helvetica" w:eastAsia="Times New Roman" w:cs="Helvetica"/>
          <w:sz w:val="23"/>
          <w:szCs w:val="23"/>
        </w:rPr>
      </w:pPr>
      <w:r w:rsidRPr="49C6F73B">
        <w:rPr>
          <w:rFonts w:ascii="Helvetica" w:hAnsi="Helvetica" w:eastAsia="Times New Roman" w:cs="Helvetica"/>
          <w:sz w:val="23"/>
          <w:szCs w:val="23"/>
        </w:rPr>
        <w:t xml:space="preserve">The AA/R is responsible for </w:t>
      </w:r>
      <w:r w:rsidR="008930BA">
        <w:rPr>
          <w:rFonts w:ascii="Helvetica" w:hAnsi="Helvetica" w:eastAsia="Times New Roman" w:cs="Helvetica"/>
          <w:sz w:val="23"/>
          <w:szCs w:val="23"/>
        </w:rPr>
        <w:t>the following:</w:t>
      </w:r>
    </w:p>
    <w:p w:rsidR="008930BA" w:rsidP="008930BA" w:rsidRDefault="008930BA" w14:paraId="3C6CA43F" w14:textId="16D1083D">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Pr>
          <w:rFonts w:ascii="Helvetica" w:hAnsi="Helvetica" w:eastAsia="Times New Roman" w:cs="Helvetica"/>
          <w:sz w:val="23"/>
          <w:szCs w:val="23"/>
        </w:rPr>
        <w:t>General upkeep and inventory of</w:t>
      </w:r>
      <w:r w:rsidR="00B949D7">
        <w:rPr>
          <w:rFonts w:ascii="Helvetica" w:hAnsi="Helvetica" w:eastAsia="Times New Roman" w:cs="Helvetica"/>
          <w:sz w:val="23"/>
          <w:szCs w:val="23"/>
        </w:rPr>
        <w:t xml:space="preserve"> </w:t>
      </w:r>
      <w:r>
        <w:rPr>
          <w:rFonts w:ascii="Helvetica" w:hAnsi="Helvetica" w:eastAsia="Times New Roman" w:cs="Helvetica"/>
          <w:sz w:val="23"/>
          <w:szCs w:val="23"/>
        </w:rPr>
        <w:t>the business office</w:t>
      </w:r>
    </w:p>
    <w:p w:rsidR="00CA1C1E" w:rsidP="008930BA" w:rsidRDefault="00CA1C1E" w14:paraId="25CB0EC7" w14:textId="16D1083D">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Pr>
          <w:rFonts w:ascii="Helvetica" w:hAnsi="Helvetica" w:eastAsia="Times New Roman" w:cs="Helvetica"/>
          <w:sz w:val="23"/>
          <w:szCs w:val="23"/>
        </w:rPr>
        <w:t>Managing incoming and outgoing packages</w:t>
      </w:r>
    </w:p>
    <w:p w:rsidR="00CA1C1E" w:rsidP="008930BA" w:rsidRDefault="00CA1C1E" w14:paraId="5B052C6B" w14:textId="16D1083D">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Pr>
          <w:rFonts w:ascii="Helvetica" w:hAnsi="Helvetica" w:eastAsia="Times New Roman" w:cs="Helvetica"/>
          <w:sz w:val="23"/>
          <w:szCs w:val="23"/>
        </w:rPr>
        <w:t>Laboratory sample receipt and data entry</w:t>
      </w:r>
    </w:p>
    <w:p w:rsidR="00CA1C1E" w:rsidP="008930BA" w:rsidRDefault="0037189D" w14:paraId="54DC018A" w14:textId="0A9A92A3">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Pr>
          <w:rFonts w:ascii="Helvetica" w:hAnsi="Helvetica" w:eastAsia="Times New Roman" w:cs="Helvetica"/>
          <w:sz w:val="23"/>
          <w:szCs w:val="23"/>
        </w:rPr>
        <w:t>Answering customer questions regarding billing issues</w:t>
      </w:r>
    </w:p>
    <w:p w:rsidR="00B949D7" w:rsidP="00B949D7" w:rsidRDefault="0037189D" w14:paraId="7A29C26B" w14:textId="0582318B">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sidRPr="527172BE">
        <w:rPr>
          <w:rFonts w:ascii="Helvetica" w:hAnsi="Helvetica" w:eastAsia="Times New Roman" w:cs="Helvetica"/>
          <w:sz w:val="23"/>
          <w:szCs w:val="23"/>
        </w:rPr>
        <w:t>Basic lab report interpretations</w:t>
      </w:r>
      <w:r w:rsidRPr="527172BE" w:rsidR="00B949D7">
        <w:rPr>
          <w:rFonts w:ascii="Helvetica" w:hAnsi="Helvetica" w:eastAsia="Times New Roman" w:cs="Helvetica"/>
          <w:sz w:val="23"/>
          <w:szCs w:val="23"/>
        </w:rPr>
        <w:t xml:space="preserve"> and general inquiries via phone and </w:t>
      </w:r>
      <w:r w:rsidRPr="527172BE" w:rsidR="00692110">
        <w:rPr>
          <w:rFonts w:ascii="Helvetica" w:hAnsi="Helvetica" w:eastAsia="Times New Roman" w:cs="Helvetica"/>
          <w:sz w:val="23"/>
          <w:szCs w:val="23"/>
        </w:rPr>
        <w:t>e-mail. On the job data training will be provided.</w:t>
      </w:r>
    </w:p>
    <w:p w:rsidR="00B949D7" w:rsidP="00017676" w:rsidRDefault="00692110" w14:paraId="48E99ACA" w14:textId="740E140C">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Pr>
          <w:rFonts w:ascii="Helvetica" w:hAnsi="Helvetica" w:eastAsia="Times New Roman" w:cs="Helvetica"/>
          <w:sz w:val="23"/>
          <w:szCs w:val="23"/>
        </w:rPr>
        <w:t>Assists in the hiring process, ensuring the completion of required documentation and managing the onboarding process</w:t>
      </w:r>
    </w:p>
    <w:p w:rsidRPr="00017676" w:rsidR="00EF5F43" w:rsidP="00017676" w:rsidRDefault="00EF5F43" w14:paraId="0392BB8B" w14:textId="0335CDFC">
      <w:pPr>
        <w:pStyle w:val="ListParagraph"/>
        <w:numPr>
          <w:ilvl w:val="0"/>
          <w:numId w:val="1"/>
        </w:numPr>
        <w:shd w:val="clear" w:color="auto" w:fill="FFFFFF" w:themeFill="background1"/>
        <w:spacing w:after="0" w:line="360" w:lineRule="atLeast"/>
        <w:textAlignment w:val="baseline"/>
        <w:rPr>
          <w:rFonts w:ascii="Helvetica" w:hAnsi="Helvetica" w:eastAsia="Times New Roman" w:cs="Helvetica"/>
          <w:sz w:val="23"/>
          <w:szCs w:val="23"/>
        </w:rPr>
      </w:pPr>
      <w:r>
        <w:rPr>
          <w:rFonts w:ascii="Helvetica" w:hAnsi="Helvetica" w:eastAsia="Times New Roman" w:cs="Helvetica"/>
          <w:sz w:val="23"/>
          <w:szCs w:val="23"/>
        </w:rPr>
        <w:t xml:space="preserve">Assists in </w:t>
      </w:r>
      <w:r w:rsidR="00FF3F26">
        <w:rPr>
          <w:rFonts w:ascii="Helvetica" w:hAnsi="Helvetica" w:eastAsia="Times New Roman" w:cs="Helvetica"/>
          <w:sz w:val="23"/>
          <w:szCs w:val="23"/>
        </w:rPr>
        <w:t>planning/organization of office activities</w:t>
      </w:r>
    </w:p>
    <w:p w:rsidR="001B1326" w:rsidP="49C6F73B" w:rsidRDefault="10B52DA1" w14:paraId="28F9A1D0" w14:textId="77777777">
      <w:pPr>
        <w:shd w:val="clear" w:color="auto" w:fill="FFFFFF" w:themeFill="background1"/>
        <w:spacing w:after="0" w:line="360" w:lineRule="atLeast"/>
        <w:textAlignment w:val="baseline"/>
        <w:rPr>
          <w:rFonts w:ascii="Helvetica" w:hAnsi="Helvetica" w:cs="Helvetica"/>
          <w:color w:val="000000" w:themeColor="text1"/>
          <w:sz w:val="23"/>
          <w:szCs w:val="23"/>
        </w:rPr>
      </w:pPr>
      <w:r w:rsidRPr="0663CF6B">
        <w:rPr>
          <w:rFonts w:ascii="Helvetica" w:hAnsi="Helvetica" w:cs="Helvetica"/>
          <w:color w:val="000000" w:themeColor="text1"/>
          <w:sz w:val="23"/>
          <w:szCs w:val="23"/>
        </w:rPr>
        <w:t xml:space="preserve"> </w:t>
      </w:r>
    </w:p>
    <w:p w:rsidRPr="006A517C" w:rsidR="006A517C" w:rsidP="49C6F73B" w:rsidRDefault="10B52DA1" w14:paraId="60134A9E" w14:textId="1B40B574">
      <w:pPr>
        <w:shd w:val="clear" w:color="auto" w:fill="FFFFFF" w:themeFill="background1"/>
        <w:spacing w:after="0" w:line="360" w:lineRule="atLeast"/>
        <w:textAlignment w:val="baseline"/>
        <w:rPr>
          <w:rFonts w:ascii="Helvetica" w:hAnsi="Helvetica" w:eastAsia="Times New Roman" w:cs="Helvetica"/>
          <w:sz w:val="23"/>
          <w:szCs w:val="23"/>
        </w:rPr>
      </w:pPr>
      <w:r w:rsidRPr="0663CF6B">
        <w:rPr>
          <w:rFonts w:ascii="Helvetica" w:hAnsi="Helvetica" w:cs="Helvetica"/>
          <w:color w:val="000000" w:themeColor="text1"/>
          <w:sz w:val="23"/>
          <w:szCs w:val="23"/>
        </w:rPr>
        <w:t xml:space="preserve">This position will use QuickBooks </w:t>
      </w:r>
      <w:r w:rsidR="00827581">
        <w:rPr>
          <w:rFonts w:ascii="Helvetica" w:hAnsi="Helvetica" w:cs="Helvetica"/>
          <w:color w:val="000000" w:themeColor="text1"/>
          <w:sz w:val="23"/>
          <w:szCs w:val="23"/>
        </w:rPr>
        <w:t xml:space="preserve">to </w:t>
      </w:r>
      <w:r w:rsidR="00DE462A">
        <w:rPr>
          <w:rFonts w:ascii="Helvetica" w:hAnsi="Helvetica" w:cs="Helvetica"/>
          <w:color w:val="000000" w:themeColor="text1"/>
          <w:sz w:val="23"/>
          <w:szCs w:val="23"/>
        </w:rPr>
        <w:t>monitor customer accounts</w:t>
      </w:r>
      <w:r w:rsidR="00827581">
        <w:rPr>
          <w:rFonts w:ascii="Helvetica" w:hAnsi="Helvetica" w:cs="Helvetica"/>
          <w:color w:val="000000" w:themeColor="text1"/>
          <w:sz w:val="23"/>
          <w:szCs w:val="23"/>
        </w:rPr>
        <w:t>;</w:t>
      </w:r>
      <w:r w:rsidR="00DE462A">
        <w:rPr>
          <w:rFonts w:ascii="Helvetica" w:hAnsi="Helvetica" w:cs="Helvetica"/>
          <w:color w:val="000000" w:themeColor="text1"/>
          <w:sz w:val="23"/>
          <w:szCs w:val="23"/>
        </w:rPr>
        <w:t xml:space="preserve"> </w:t>
      </w:r>
      <w:r w:rsidRPr="0663CF6B" w:rsidR="651D5084">
        <w:rPr>
          <w:rFonts w:ascii="Helvetica" w:hAnsi="Helvetica" w:cs="Helvetica"/>
          <w:color w:val="000000" w:themeColor="text1"/>
          <w:sz w:val="23"/>
          <w:szCs w:val="23"/>
        </w:rPr>
        <w:t>on-the-job training is available</w:t>
      </w:r>
      <w:r w:rsidR="002A7AB5">
        <w:br/>
      </w:r>
    </w:p>
    <w:tbl>
      <w:tblPr>
        <w:tblW w:w="9811" w:type="dxa"/>
        <w:jc w:val="center"/>
        <w:tblCellSpacing w:w="0" w:type="dxa"/>
        <w:tblBorders>
          <w:top w:val="single" w:color="EEEEEE" w:sz="6" w:space="0"/>
          <w:left w:val="single" w:color="EEEEEE" w:sz="6" w:space="0"/>
          <w:bottom w:val="single" w:color="EEEEEE" w:sz="6" w:space="0"/>
          <w:right w:val="single" w:color="EEEEEE" w:sz="6" w:space="0"/>
        </w:tblBorders>
        <w:shd w:val="clear" w:color="auto" w:fill="FFFFFF"/>
        <w:tblCellMar>
          <w:left w:w="0" w:type="dxa"/>
          <w:right w:w="0" w:type="dxa"/>
        </w:tblCellMar>
        <w:tblLook w:val="04A0" w:firstRow="1" w:lastRow="0" w:firstColumn="1" w:lastColumn="0" w:noHBand="0" w:noVBand="1"/>
      </w:tblPr>
      <w:tblGrid>
        <w:gridCol w:w="2445"/>
        <w:gridCol w:w="7366"/>
      </w:tblGrid>
      <w:tr w:rsidRPr="006A517C" w:rsidR="006A517C" w:rsidTr="5A58F376" w14:paraId="49FE26DF" w14:textId="77777777">
        <w:trPr>
          <w:trHeight w:val="3743"/>
          <w:tblCellSpacing w:w="0" w:type="dxa"/>
          <w:jc w:val="center"/>
        </w:trPr>
        <w:tc>
          <w:tcPr>
            <w:tcW w:w="0" w:type="auto"/>
            <w:tcBorders>
              <w:top w:val="nil"/>
              <w:left w:val="nil"/>
              <w:bottom w:val="nil"/>
              <w:right w:val="dotted" w:color="EEEEEE" w:sz="6" w:space="0"/>
            </w:tcBorders>
            <w:shd w:val="clear" w:color="auto" w:fill="auto"/>
            <w:tcMar>
              <w:top w:w="206" w:type="dxa"/>
              <w:left w:w="333" w:type="dxa"/>
              <w:bottom w:w="206" w:type="dxa"/>
              <w:right w:w="333" w:type="dxa"/>
            </w:tcMar>
            <w:hideMark/>
          </w:tcPr>
          <w:p w:rsidRPr="006A517C" w:rsidR="006A517C" w:rsidP="006A517C" w:rsidRDefault="006A517C" w14:paraId="5F228C01" w14:textId="77777777">
            <w:pPr>
              <w:spacing w:after="0" w:line="240" w:lineRule="auto"/>
              <w:rPr>
                <w:rFonts w:ascii="Helvetica" w:hAnsi="Helvetica" w:eastAsia="Times New Roman" w:cs="Helvetica"/>
                <w:sz w:val="23"/>
                <w:szCs w:val="23"/>
              </w:rPr>
            </w:pPr>
            <w:r w:rsidRPr="006A517C">
              <w:rPr>
                <w:rFonts w:ascii="Helvetica" w:hAnsi="Helvetica" w:eastAsia="Times New Roman" w:cs="Helvetica"/>
                <w:sz w:val="23"/>
                <w:szCs w:val="23"/>
              </w:rPr>
              <w:lastRenderedPageBreak/>
              <w:t>Qualifications:</w:t>
            </w:r>
          </w:p>
        </w:tc>
        <w:tc>
          <w:tcPr>
            <w:tcW w:w="0" w:type="auto"/>
            <w:tcBorders>
              <w:top w:val="nil"/>
              <w:left w:val="nil"/>
              <w:bottom w:val="nil"/>
              <w:right w:val="nil"/>
            </w:tcBorders>
            <w:shd w:val="clear" w:color="auto" w:fill="auto"/>
            <w:tcMar>
              <w:top w:w="206" w:type="dxa"/>
              <w:left w:w="333" w:type="dxa"/>
              <w:bottom w:w="206" w:type="dxa"/>
              <w:right w:w="333" w:type="dxa"/>
            </w:tcMar>
            <w:hideMark/>
          </w:tcPr>
          <w:p w:rsidR="006A517C" w:rsidP="006A517C" w:rsidRDefault="006A517C" w14:paraId="4B61DED3" w14:textId="1364C18F">
            <w:pPr>
              <w:spacing w:after="0" w:line="240" w:lineRule="auto"/>
              <w:rPr>
                <w:rFonts w:ascii="Helvetica" w:hAnsi="Helvetica" w:eastAsia="Times New Roman" w:cs="Helvetica"/>
                <w:sz w:val="23"/>
                <w:szCs w:val="23"/>
              </w:rPr>
            </w:pPr>
            <w:r w:rsidRPr="006A517C">
              <w:rPr>
                <w:rFonts w:ascii="Helvetica" w:hAnsi="Helvetica" w:eastAsia="Times New Roman" w:cs="Helvetica"/>
                <w:sz w:val="23"/>
                <w:szCs w:val="23"/>
              </w:rPr>
              <w:t>High school Diploma/GED equivalent</w:t>
            </w:r>
          </w:p>
          <w:p w:rsidR="002A34E1" w:rsidP="006A517C" w:rsidRDefault="14745F37" w14:paraId="1B6252BC" w14:textId="36DD4D33">
            <w:pPr>
              <w:spacing w:after="0" w:line="240" w:lineRule="auto"/>
              <w:rPr>
                <w:rFonts w:ascii="Helvetica" w:hAnsi="Helvetica" w:eastAsia="Times New Roman" w:cs="Helvetica"/>
                <w:sz w:val="23"/>
                <w:szCs w:val="23"/>
              </w:rPr>
            </w:pPr>
            <w:r w:rsidRPr="5A58F376" w:rsidR="14745F37">
              <w:rPr>
                <w:rFonts w:ascii="Helvetica" w:hAnsi="Helvetica" w:eastAsia="Times New Roman" w:cs="Helvetica"/>
                <w:sz w:val="23"/>
                <w:szCs w:val="23"/>
              </w:rPr>
              <w:t xml:space="preserve">Proficient </w:t>
            </w:r>
            <w:r w:rsidRPr="5A58F376" w:rsidR="14745F37">
              <w:rPr>
                <w:rFonts w:ascii="Helvetica" w:hAnsi="Helvetica" w:eastAsia="Times New Roman" w:cs="Helvetica"/>
                <w:sz w:val="23"/>
                <w:szCs w:val="23"/>
              </w:rPr>
              <w:t>in Microsoft</w:t>
            </w:r>
            <w:r w:rsidRPr="5A58F376" w:rsidR="14745F37">
              <w:rPr>
                <w:rFonts w:ascii="Helvetica" w:hAnsi="Helvetica" w:eastAsia="Times New Roman" w:cs="Helvetica"/>
                <w:sz w:val="23"/>
                <w:szCs w:val="23"/>
              </w:rPr>
              <w:t xml:space="preserve"> Office, OneDrive, and SharePoint</w:t>
            </w:r>
          </w:p>
          <w:p w:rsidR="006A517C" w:rsidP="006A517C" w:rsidRDefault="780B98C9" w14:paraId="04AE240A" w14:textId="1DC7354F">
            <w:pPr>
              <w:spacing w:after="0" w:line="240" w:lineRule="auto"/>
              <w:rPr>
                <w:rFonts w:ascii="Helvetica" w:hAnsi="Helvetica" w:eastAsia="Times New Roman" w:cs="Helvetica"/>
                <w:sz w:val="23"/>
                <w:szCs w:val="23"/>
              </w:rPr>
            </w:pPr>
            <w:r w:rsidRPr="006A517C">
              <w:rPr>
                <w:rFonts w:ascii="Helvetica" w:hAnsi="Helvetica" w:eastAsia="Times New Roman" w:cs="Helvetica"/>
                <w:sz w:val="23"/>
                <w:szCs w:val="23"/>
              </w:rPr>
              <w:t>Ability to work on multiple tasks and learn at a fast pace</w:t>
            </w:r>
            <w:r w:rsidRPr="006A517C" w:rsidR="006A517C">
              <w:rPr>
                <w:rFonts w:ascii="Helvetica" w:hAnsi="Helvetica" w:eastAsia="Times New Roman" w:cs="Helvetica"/>
                <w:sz w:val="23"/>
                <w:szCs w:val="23"/>
              </w:rPr>
              <w:br/>
            </w:r>
            <w:r w:rsidRPr="006A517C">
              <w:rPr>
                <w:rFonts w:ascii="Helvetica" w:hAnsi="Helvetica" w:eastAsia="Times New Roman" w:cs="Helvetica"/>
                <w:sz w:val="23"/>
                <w:szCs w:val="23"/>
              </w:rPr>
              <w:t>Ability to work in a team environment</w:t>
            </w:r>
            <w:r w:rsidRPr="006A517C" w:rsidR="006A517C">
              <w:rPr>
                <w:rFonts w:ascii="Helvetica" w:hAnsi="Helvetica" w:eastAsia="Times New Roman" w:cs="Helvetica"/>
                <w:sz w:val="23"/>
                <w:szCs w:val="23"/>
              </w:rPr>
              <w:br/>
            </w:r>
            <w:r w:rsidRPr="006A517C">
              <w:rPr>
                <w:rFonts w:ascii="Helvetica" w:hAnsi="Helvetica" w:eastAsia="Times New Roman" w:cs="Helvetica"/>
                <w:sz w:val="23"/>
                <w:szCs w:val="23"/>
              </w:rPr>
              <w:t>Self</w:t>
            </w:r>
            <w:r w:rsidR="460C0FD0">
              <w:rPr>
                <w:rFonts w:ascii="Helvetica" w:hAnsi="Helvetica" w:eastAsia="Times New Roman" w:cs="Helvetica"/>
                <w:sz w:val="23"/>
                <w:szCs w:val="23"/>
              </w:rPr>
              <w:t>-</w:t>
            </w:r>
            <w:r w:rsidRPr="006A517C">
              <w:rPr>
                <w:rFonts w:ascii="Helvetica" w:hAnsi="Helvetica" w:eastAsia="Times New Roman" w:cs="Helvetica"/>
                <w:sz w:val="23"/>
                <w:szCs w:val="23"/>
              </w:rPr>
              <w:t>Management</w:t>
            </w:r>
            <w:r w:rsidRPr="006A517C" w:rsidR="006A517C">
              <w:rPr>
                <w:rFonts w:ascii="Helvetica" w:hAnsi="Helvetica" w:eastAsia="Times New Roman" w:cs="Helvetica"/>
                <w:sz w:val="23"/>
                <w:szCs w:val="23"/>
              </w:rPr>
              <w:br/>
            </w:r>
            <w:r w:rsidRPr="006A517C">
              <w:rPr>
                <w:rFonts w:ascii="Helvetica" w:hAnsi="Helvetica" w:eastAsia="Times New Roman" w:cs="Helvetica"/>
                <w:sz w:val="23"/>
                <w:szCs w:val="23"/>
                <w:bdr w:val="none" w:color="auto" w:sz="0" w:space="0" w:frame="1"/>
              </w:rPr>
              <w:t>Technology</w:t>
            </w:r>
            <w:r w:rsidRPr="006A517C">
              <w:rPr>
                <w:rFonts w:ascii="Helvetica" w:hAnsi="Helvetica" w:eastAsia="Times New Roman" w:cs="Helvetica"/>
                <w:sz w:val="23"/>
                <w:szCs w:val="23"/>
              </w:rPr>
              <w:t> savvy</w:t>
            </w:r>
            <w:r w:rsidRPr="006A517C" w:rsidR="006A517C">
              <w:rPr>
                <w:rFonts w:ascii="Helvetica" w:hAnsi="Helvetica" w:eastAsia="Times New Roman" w:cs="Helvetica"/>
                <w:sz w:val="23"/>
                <w:szCs w:val="23"/>
              </w:rPr>
              <w:br/>
            </w:r>
            <w:r w:rsidRPr="006A517C">
              <w:rPr>
                <w:rFonts w:ascii="Helvetica" w:hAnsi="Helvetica" w:eastAsia="Times New Roman" w:cs="Helvetica"/>
                <w:sz w:val="23"/>
                <w:szCs w:val="23"/>
              </w:rPr>
              <w:t>Show initiative</w:t>
            </w:r>
            <w:r w:rsidRPr="006A517C" w:rsidR="006A517C">
              <w:rPr>
                <w:rFonts w:ascii="Helvetica" w:hAnsi="Helvetica" w:eastAsia="Times New Roman" w:cs="Helvetica"/>
                <w:sz w:val="23"/>
                <w:szCs w:val="23"/>
              </w:rPr>
              <w:br/>
            </w:r>
            <w:r w:rsidRPr="006A517C">
              <w:rPr>
                <w:rFonts w:ascii="Helvetica" w:hAnsi="Helvetica" w:eastAsia="Times New Roman" w:cs="Helvetica"/>
                <w:sz w:val="23"/>
                <w:szCs w:val="23"/>
              </w:rPr>
              <w:t>Time</w:t>
            </w:r>
            <w:r w:rsidR="460C0FD0">
              <w:rPr>
                <w:rFonts w:ascii="Helvetica" w:hAnsi="Helvetica" w:eastAsia="Times New Roman" w:cs="Helvetica"/>
                <w:sz w:val="23"/>
                <w:szCs w:val="23"/>
              </w:rPr>
              <w:t>-</w:t>
            </w:r>
            <w:r w:rsidRPr="006A517C">
              <w:rPr>
                <w:rFonts w:ascii="Helvetica" w:hAnsi="Helvetica" w:eastAsia="Times New Roman" w:cs="Helvetica"/>
                <w:sz w:val="23"/>
                <w:szCs w:val="23"/>
              </w:rPr>
              <w:t>Management</w:t>
            </w:r>
            <w:r w:rsidRPr="006A517C" w:rsidR="006A517C">
              <w:rPr>
                <w:rFonts w:ascii="Helvetica" w:hAnsi="Helvetica" w:eastAsia="Times New Roman" w:cs="Helvetica"/>
                <w:sz w:val="23"/>
                <w:szCs w:val="23"/>
              </w:rPr>
              <w:br/>
            </w:r>
            <w:r w:rsidRPr="006A517C">
              <w:rPr>
                <w:rFonts w:ascii="Helvetica" w:hAnsi="Helvetica" w:eastAsia="Times New Roman" w:cs="Helvetica"/>
                <w:sz w:val="23"/>
                <w:szCs w:val="23"/>
              </w:rPr>
              <w:t>Driven to grow with the company</w:t>
            </w:r>
          </w:p>
          <w:p w:rsidR="006A517C" w:rsidP="006A517C" w:rsidRDefault="006A517C" w14:paraId="27A94FE1" w14:textId="77777777">
            <w:pPr>
              <w:spacing w:after="0" w:line="240" w:lineRule="auto"/>
              <w:rPr>
                <w:rFonts w:ascii="Helvetica" w:hAnsi="Helvetica" w:eastAsia="Times New Roman" w:cs="Helvetica"/>
                <w:sz w:val="23"/>
                <w:szCs w:val="23"/>
              </w:rPr>
            </w:pPr>
          </w:p>
          <w:p w:rsidRPr="006A517C" w:rsidR="006A517C" w:rsidP="006A517C" w:rsidRDefault="7B8CB6B8" w14:paraId="734F7310" w14:textId="2548ACDE">
            <w:pPr>
              <w:spacing w:after="0" w:line="240" w:lineRule="auto"/>
              <w:rPr>
                <w:rFonts w:ascii="Helvetica" w:hAnsi="Helvetica" w:eastAsia="Times New Roman" w:cs="Helvetica"/>
                <w:sz w:val="23"/>
                <w:szCs w:val="23"/>
              </w:rPr>
            </w:pPr>
            <w:r w:rsidRPr="006A517C">
              <w:rPr>
                <w:rFonts w:ascii="Helvetica" w:hAnsi="Helvetica" w:eastAsia="Times New Roman" w:cs="Helvetica"/>
                <w:sz w:val="23"/>
                <w:szCs w:val="23"/>
              </w:rPr>
              <w:t>Preferred:</w:t>
            </w:r>
            <w:r w:rsidRPr="006A517C" w:rsidR="006A517C">
              <w:rPr>
                <w:rFonts w:ascii="Helvetica" w:hAnsi="Helvetica" w:eastAsia="Times New Roman" w:cs="Helvetica"/>
                <w:sz w:val="23"/>
                <w:szCs w:val="23"/>
              </w:rPr>
              <w:br/>
            </w:r>
            <w:r w:rsidR="32275E08">
              <w:rPr>
                <w:rFonts w:ascii="Helvetica" w:hAnsi="Helvetica" w:eastAsia="Times New Roman" w:cs="Helvetica"/>
                <w:sz w:val="23"/>
                <w:szCs w:val="23"/>
              </w:rPr>
              <w:t xml:space="preserve">Associate’s or </w:t>
            </w:r>
            <w:proofErr w:type="gramStart"/>
            <w:r w:rsidR="32275E08">
              <w:rPr>
                <w:rFonts w:ascii="Helvetica" w:hAnsi="Helvetica" w:eastAsia="Times New Roman" w:cs="Helvetica"/>
                <w:sz w:val="23"/>
                <w:szCs w:val="23"/>
              </w:rPr>
              <w:t>Bachelor’s</w:t>
            </w:r>
            <w:proofErr w:type="gramEnd"/>
            <w:r w:rsidR="32275E08">
              <w:rPr>
                <w:rFonts w:ascii="Helvetica" w:hAnsi="Helvetica" w:eastAsia="Times New Roman" w:cs="Helvetica"/>
                <w:sz w:val="23"/>
                <w:szCs w:val="23"/>
              </w:rPr>
              <w:t xml:space="preserve"> degree in a Business field</w:t>
            </w:r>
            <w:r w:rsidRPr="006A517C" w:rsidR="006A517C">
              <w:rPr>
                <w:rFonts w:ascii="Helvetica" w:hAnsi="Helvetica" w:eastAsia="Times New Roman" w:cs="Helvetica"/>
                <w:sz w:val="23"/>
                <w:szCs w:val="23"/>
              </w:rPr>
              <w:br/>
            </w:r>
            <w:r w:rsidR="14745F37">
              <w:rPr>
                <w:rFonts w:ascii="Helvetica" w:hAnsi="Helvetica" w:eastAsia="Times New Roman" w:cs="Helvetica"/>
                <w:sz w:val="23"/>
                <w:szCs w:val="23"/>
              </w:rPr>
              <w:t>Administrative Assistant or Receptionist experience</w:t>
            </w:r>
            <w:r w:rsidRPr="006A517C" w:rsidR="006A517C">
              <w:rPr>
                <w:rFonts w:ascii="Helvetica" w:hAnsi="Helvetica" w:eastAsia="Times New Roman" w:cs="Helvetica"/>
                <w:sz w:val="23"/>
                <w:szCs w:val="23"/>
              </w:rPr>
              <w:br/>
            </w:r>
            <w:proofErr w:type="spellStart"/>
            <w:r w:rsidR="32275E08">
              <w:rPr>
                <w:rFonts w:ascii="Helvetica" w:hAnsi="Helvetica" w:eastAsia="Times New Roman" w:cs="Helvetica"/>
                <w:sz w:val="23"/>
                <w:szCs w:val="23"/>
              </w:rPr>
              <w:t>Experience</w:t>
            </w:r>
            <w:proofErr w:type="spellEnd"/>
            <w:r w:rsidR="32275E08">
              <w:rPr>
                <w:rFonts w:ascii="Helvetica" w:hAnsi="Helvetica" w:eastAsia="Times New Roman" w:cs="Helvetica"/>
                <w:sz w:val="23"/>
                <w:szCs w:val="23"/>
              </w:rPr>
              <w:t xml:space="preserve"> with QuickBooks</w:t>
            </w:r>
            <w:r w:rsidR="00A10244">
              <w:rPr>
                <w:rFonts w:ascii="Helvetica" w:hAnsi="Helvetica" w:eastAsia="Times New Roman" w:cs="Helvetica"/>
                <w:sz w:val="23"/>
                <w:szCs w:val="23"/>
              </w:rPr>
              <w:br/>
            </w:r>
            <w:r w:rsidRPr="006A517C" w:rsidR="14745F37">
              <w:rPr>
                <w:rFonts w:ascii="Helvetica" w:hAnsi="Helvetica" w:eastAsia="Times New Roman" w:cs="Helvetica"/>
                <w:sz w:val="23"/>
                <w:szCs w:val="23"/>
              </w:rPr>
              <w:t>Experience in a </w:t>
            </w:r>
            <w:r w:rsidRPr="006A517C" w:rsidR="14745F37">
              <w:rPr>
                <w:rFonts w:ascii="Helvetica" w:hAnsi="Helvetica" w:eastAsia="Times New Roman" w:cs="Helvetica"/>
                <w:sz w:val="23"/>
                <w:szCs w:val="23"/>
                <w:bdr w:val="none" w:color="auto" w:sz="0" w:space="0" w:frame="1"/>
              </w:rPr>
              <w:t>lab</w:t>
            </w:r>
            <w:r w:rsidRPr="006A517C" w:rsidR="14745F37">
              <w:rPr>
                <w:rFonts w:ascii="Helvetica" w:hAnsi="Helvetica" w:eastAsia="Times New Roman" w:cs="Helvetica"/>
                <w:sz w:val="23"/>
                <w:szCs w:val="23"/>
              </w:rPr>
              <w:t> setting</w:t>
            </w:r>
          </w:p>
        </w:tc>
      </w:tr>
    </w:tbl>
    <w:p w:rsidR="00EE4A65" w:rsidRDefault="00EE4A65" w14:paraId="36260ECE" w14:textId="30D11A35"/>
    <w:p w:rsidRPr="004361FC" w:rsidR="004361FC" w:rsidRDefault="004361FC" w14:paraId="60E72DF5" w14:textId="2EBECA15">
      <w:pPr>
        <w:rPr>
          <w:rFonts w:ascii="Helvetica" w:hAnsi="Helvetica" w:cs="Helvetica"/>
          <w:sz w:val="23"/>
          <w:szCs w:val="23"/>
        </w:rPr>
      </w:pPr>
      <w:r w:rsidRPr="004361FC">
        <w:rPr>
          <w:rFonts w:ascii="Helvetica" w:hAnsi="Helvetica" w:cs="Helvetica"/>
          <w:sz w:val="23"/>
          <w:szCs w:val="23"/>
        </w:rPr>
        <w:t>Assured Bio Labs is an Equal Opportunity Employer. All qualified applicants will receive consideration for employment without regard to race, color, religion, gender, gender identity or expression, sexual orientation, national origin, genetics, disability, age, or veteran status. Assured Bio is committed to building a culturally diverse team and encourages all candidates to apply.</w:t>
      </w:r>
    </w:p>
    <w:sectPr w:rsidRPr="004361FC" w:rsidR="004361FC">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884" w:rsidP="001540D4" w:rsidRDefault="00CD0884" w14:paraId="35693100" w14:textId="77777777">
      <w:pPr>
        <w:spacing w:after="0" w:line="240" w:lineRule="auto"/>
      </w:pPr>
      <w:r>
        <w:separator/>
      </w:r>
    </w:p>
  </w:endnote>
  <w:endnote w:type="continuationSeparator" w:id="0">
    <w:p w:rsidR="00CD0884" w:rsidP="001540D4" w:rsidRDefault="00CD0884" w14:paraId="7F8A4F7F" w14:textId="77777777">
      <w:pPr>
        <w:spacing w:after="0" w:line="240" w:lineRule="auto"/>
      </w:pPr>
      <w:r>
        <w:continuationSeparator/>
      </w:r>
    </w:p>
  </w:endnote>
  <w:endnote w:type="continuationNotice" w:id="1">
    <w:p w:rsidR="00CD0884" w:rsidRDefault="00CD0884" w14:paraId="687E82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884" w:rsidP="001540D4" w:rsidRDefault="00CD0884" w14:paraId="720772A8" w14:textId="77777777">
      <w:pPr>
        <w:spacing w:after="0" w:line="240" w:lineRule="auto"/>
      </w:pPr>
      <w:r>
        <w:separator/>
      </w:r>
    </w:p>
  </w:footnote>
  <w:footnote w:type="continuationSeparator" w:id="0">
    <w:p w:rsidR="00CD0884" w:rsidP="001540D4" w:rsidRDefault="00CD0884" w14:paraId="34FE4911" w14:textId="77777777">
      <w:pPr>
        <w:spacing w:after="0" w:line="240" w:lineRule="auto"/>
      </w:pPr>
      <w:r>
        <w:continuationSeparator/>
      </w:r>
    </w:p>
  </w:footnote>
  <w:footnote w:type="continuationNotice" w:id="1">
    <w:p w:rsidR="00CD0884" w:rsidRDefault="00CD0884" w14:paraId="049589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540D4" w:rsidRDefault="001540D4" w14:paraId="47C6C760" w14:textId="1C62D7A3">
    <w:pPr>
      <w:pStyle w:val="Header"/>
    </w:pPr>
    <w:r>
      <w:rPr>
        <w:noProof/>
      </w:rPr>
      <w:drawing>
        <wp:anchor distT="0" distB="0" distL="0" distR="0" simplePos="0" relativeHeight="251658240" behindDoc="1" locked="0" layoutInCell="1" allowOverlap="1" wp14:anchorId="16F75279" wp14:editId="4D57458B">
          <wp:simplePos x="0" y="0"/>
          <wp:positionH relativeFrom="margin">
            <wp:align>center</wp:align>
          </wp:positionH>
          <wp:positionV relativeFrom="topMargin">
            <wp:align>bottom</wp:align>
          </wp:positionV>
          <wp:extent cx="2792499" cy="620393"/>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92499" cy="6203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5A4D"/>
    <w:multiLevelType w:val="hybridMultilevel"/>
    <w:tmpl w:val="E716BC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2299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7C"/>
    <w:rsid w:val="00000954"/>
    <w:rsid w:val="00017676"/>
    <w:rsid w:val="000361C5"/>
    <w:rsid w:val="000F0C9F"/>
    <w:rsid w:val="001540D4"/>
    <w:rsid w:val="001B1326"/>
    <w:rsid w:val="00207FEC"/>
    <w:rsid w:val="00212509"/>
    <w:rsid w:val="00220610"/>
    <w:rsid w:val="002A34E1"/>
    <w:rsid w:val="002A7AB5"/>
    <w:rsid w:val="00323D2C"/>
    <w:rsid w:val="0037189D"/>
    <w:rsid w:val="00387343"/>
    <w:rsid w:val="003C508C"/>
    <w:rsid w:val="004361FC"/>
    <w:rsid w:val="004417D0"/>
    <w:rsid w:val="00456B25"/>
    <w:rsid w:val="00480AE3"/>
    <w:rsid w:val="004A5D43"/>
    <w:rsid w:val="004E32C2"/>
    <w:rsid w:val="004F681E"/>
    <w:rsid w:val="00515475"/>
    <w:rsid w:val="00532F24"/>
    <w:rsid w:val="0053469D"/>
    <w:rsid w:val="005A414C"/>
    <w:rsid w:val="005D150D"/>
    <w:rsid w:val="005D5582"/>
    <w:rsid w:val="005E7026"/>
    <w:rsid w:val="00617C7D"/>
    <w:rsid w:val="0063016C"/>
    <w:rsid w:val="006600A9"/>
    <w:rsid w:val="00692110"/>
    <w:rsid w:val="006A2CC8"/>
    <w:rsid w:val="006A517C"/>
    <w:rsid w:val="00827581"/>
    <w:rsid w:val="00842C66"/>
    <w:rsid w:val="008930BA"/>
    <w:rsid w:val="00896C99"/>
    <w:rsid w:val="008B5C80"/>
    <w:rsid w:val="0091129A"/>
    <w:rsid w:val="00980015"/>
    <w:rsid w:val="009801F3"/>
    <w:rsid w:val="009C6CE7"/>
    <w:rsid w:val="00A01C36"/>
    <w:rsid w:val="00A10244"/>
    <w:rsid w:val="00A607EE"/>
    <w:rsid w:val="00A8354B"/>
    <w:rsid w:val="00A857FA"/>
    <w:rsid w:val="00AE2B0E"/>
    <w:rsid w:val="00B1030F"/>
    <w:rsid w:val="00B153CB"/>
    <w:rsid w:val="00B16F8C"/>
    <w:rsid w:val="00B62B69"/>
    <w:rsid w:val="00B91A73"/>
    <w:rsid w:val="00B949D7"/>
    <w:rsid w:val="00BA3736"/>
    <w:rsid w:val="00BD7F5F"/>
    <w:rsid w:val="00C67127"/>
    <w:rsid w:val="00C72B98"/>
    <w:rsid w:val="00CA1C1E"/>
    <w:rsid w:val="00CD0884"/>
    <w:rsid w:val="00CD0B38"/>
    <w:rsid w:val="00D70326"/>
    <w:rsid w:val="00D84F52"/>
    <w:rsid w:val="00DE462A"/>
    <w:rsid w:val="00E3717F"/>
    <w:rsid w:val="00E57CA5"/>
    <w:rsid w:val="00EE4A65"/>
    <w:rsid w:val="00EF5F43"/>
    <w:rsid w:val="00F27940"/>
    <w:rsid w:val="00F964C5"/>
    <w:rsid w:val="00FF3F26"/>
    <w:rsid w:val="03F751A9"/>
    <w:rsid w:val="04DB3A8B"/>
    <w:rsid w:val="0663CF6B"/>
    <w:rsid w:val="078855F7"/>
    <w:rsid w:val="0818069C"/>
    <w:rsid w:val="0C543F36"/>
    <w:rsid w:val="0C93937B"/>
    <w:rsid w:val="0F31804D"/>
    <w:rsid w:val="105BADE0"/>
    <w:rsid w:val="10B52DA1"/>
    <w:rsid w:val="14745F37"/>
    <w:rsid w:val="1614E596"/>
    <w:rsid w:val="16822F37"/>
    <w:rsid w:val="181DFF98"/>
    <w:rsid w:val="1BDAE677"/>
    <w:rsid w:val="1F49DE3D"/>
    <w:rsid w:val="22520C1A"/>
    <w:rsid w:val="22E83CA1"/>
    <w:rsid w:val="249C4C44"/>
    <w:rsid w:val="253B3E37"/>
    <w:rsid w:val="32275E08"/>
    <w:rsid w:val="32839654"/>
    <w:rsid w:val="33516B03"/>
    <w:rsid w:val="36714529"/>
    <w:rsid w:val="39758F75"/>
    <w:rsid w:val="3A8F1761"/>
    <w:rsid w:val="404537F5"/>
    <w:rsid w:val="40E429E8"/>
    <w:rsid w:val="421A0E3F"/>
    <w:rsid w:val="44624D2C"/>
    <w:rsid w:val="460C0FD0"/>
    <w:rsid w:val="488D543E"/>
    <w:rsid w:val="49069DC2"/>
    <w:rsid w:val="49C6F73B"/>
    <w:rsid w:val="4B85160C"/>
    <w:rsid w:val="4D8D9012"/>
    <w:rsid w:val="5108E5CF"/>
    <w:rsid w:val="527172BE"/>
    <w:rsid w:val="535CE384"/>
    <w:rsid w:val="5426FA88"/>
    <w:rsid w:val="564EF5DF"/>
    <w:rsid w:val="5705C4E2"/>
    <w:rsid w:val="5828CCC3"/>
    <w:rsid w:val="5983B67E"/>
    <w:rsid w:val="5A124D13"/>
    <w:rsid w:val="5A433174"/>
    <w:rsid w:val="5A58F376"/>
    <w:rsid w:val="5D93A7F5"/>
    <w:rsid w:val="5E971228"/>
    <w:rsid w:val="60A53BA1"/>
    <w:rsid w:val="651D5084"/>
    <w:rsid w:val="679638A3"/>
    <w:rsid w:val="6902292E"/>
    <w:rsid w:val="6C72CFD9"/>
    <w:rsid w:val="6CF7A5BC"/>
    <w:rsid w:val="6E526839"/>
    <w:rsid w:val="716993F7"/>
    <w:rsid w:val="71A33158"/>
    <w:rsid w:val="73BCE730"/>
    <w:rsid w:val="74283CD8"/>
    <w:rsid w:val="75202A9F"/>
    <w:rsid w:val="75339396"/>
    <w:rsid w:val="780B98C9"/>
    <w:rsid w:val="7927C262"/>
    <w:rsid w:val="7B8CB6B8"/>
    <w:rsid w:val="7FC88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F5F2"/>
  <w15:chartTrackingRefBased/>
  <w15:docId w15:val="{AA8F1450-9AAE-4F84-A2DD-3F9DD999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6A517C"/>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6A517C"/>
    <w:rPr>
      <w:rFonts w:ascii="Times New Roman" w:hAnsi="Times New Roman" w:eastAsia="Times New Roman" w:cs="Times New Roman"/>
      <w:b/>
      <w:bCs/>
      <w:sz w:val="24"/>
      <w:szCs w:val="24"/>
    </w:rPr>
  </w:style>
  <w:style w:type="character" w:styleId="Strong">
    <w:name w:val="Strong"/>
    <w:basedOn w:val="DefaultParagraphFont"/>
    <w:uiPriority w:val="22"/>
    <w:qFormat/>
    <w:rsid w:val="006A517C"/>
    <w:rPr>
      <w:b/>
      <w:bCs/>
    </w:rPr>
  </w:style>
  <w:style w:type="paragraph" w:styleId="NormalWeb">
    <w:name w:val="Normal (Web)"/>
    <w:basedOn w:val="Normal"/>
    <w:uiPriority w:val="99"/>
    <w:semiHidden/>
    <w:unhideWhenUsed/>
    <w:rsid w:val="006A517C"/>
    <w:pPr>
      <w:spacing w:before="100" w:beforeAutospacing="1" w:after="100" w:afterAutospacing="1" w:line="240" w:lineRule="auto"/>
    </w:pPr>
    <w:rPr>
      <w:rFonts w:ascii="Times New Roman" w:hAnsi="Times New Roman" w:eastAsia="Times New Roman" w:cs="Times New Roman"/>
      <w:sz w:val="24"/>
      <w:szCs w:val="24"/>
    </w:rPr>
  </w:style>
  <w:style w:type="character" w:styleId="il" w:customStyle="1">
    <w:name w:val="il"/>
    <w:basedOn w:val="DefaultParagraphFont"/>
    <w:rsid w:val="006A517C"/>
  </w:style>
  <w:style w:type="paragraph" w:styleId="Header">
    <w:name w:val="header"/>
    <w:basedOn w:val="Normal"/>
    <w:link w:val="HeaderChar"/>
    <w:uiPriority w:val="99"/>
    <w:unhideWhenUsed/>
    <w:rsid w:val="001540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40D4"/>
  </w:style>
  <w:style w:type="paragraph" w:styleId="Footer">
    <w:name w:val="footer"/>
    <w:basedOn w:val="Normal"/>
    <w:link w:val="FooterChar"/>
    <w:uiPriority w:val="99"/>
    <w:unhideWhenUsed/>
    <w:rsid w:val="001540D4"/>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40D4"/>
  </w:style>
  <w:style w:type="paragraph" w:styleId="ListParagraph">
    <w:name w:val="List Paragraph"/>
    <w:basedOn w:val="Normal"/>
    <w:uiPriority w:val="34"/>
    <w:qFormat/>
    <w:rsid w:val="00212509"/>
    <w:pPr>
      <w:ind w:left="720"/>
      <w:contextualSpacing/>
    </w:pPr>
  </w:style>
  <w:style w:type="paragraph" w:styleId="Revision">
    <w:name w:val="Revision"/>
    <w:hidden/>
    <w:uiPriority w:val="99"/>
    <w:semiHidden/>
    <w:rsid w:val="00EF5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Jonah Stout</lastModifiedBy>
  <revision>32</revision>
  <lastPrinted>2019-11-07T21:16:00.0000000Z</lastPrinted>
  <dcterms:created xsi:type="dcterms:W3CDTF">2020-03-09T19:24:00.0000000Z</dcterms:created>
  <dcterms:modified xsi:type="dcterms:W3CDTF">2022-06-15T16:15:13.3948044Z</dcterms:modified>
</coreProperties>
</file>